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740" w:rsidRPr="00734167" w:rsidRDefault="009D4740">
      <w:pPr>
        <w:rPr>
          <w:rFonts w:ascii="Times New Roman" w:hAnsi="Times New Roman" w:cs="Times New Roman"/>
        </w:rPr>
      </w:pPr>
    </w:p>
    <w:p w:rsidR="00B73872" w:rsidRPr="00734167" w:rsidRDefault="00B73872" w:rsidP="00B73872">
      <w:pPr>
        <w:pStyle w:val="Balk11"/>
        <w:tabs>
          <w:tab w:val="left" w:pos="8931"/>
        </w:tabs>
        <w:spacing w:before="90"/>
        <w:ind w:left="0" w:right="96"/>
        <w:jc w:val="center"/>
        <w:rPr>
          <w:sz w:val="22"/>
          <w:szCs w:val="22"/>
        </w:rPr>
      </w:pPr>
      <w:r w:rsidRPr="00734167">
        <w:rPr>
          <w:sz w:val="22"/>
          <w:szCs w:val="22"/>
        </w:rPr>
        <w:t>TÜRKİYE MUAYTHAI FEDERASYONU</w:t>
      </w:r>
    </w:p>
    <w:p w:rsidR="00B73872" w:rsidRPr="00734167" w:rsidRDefault="00B73872" w:rsidP="00B73872">
      <w:pPr>
        <w:pStyle w:val="Balk11"/>
        <w:tabs>
          <w:tab w:val="left" w:pos="8931"/>
        </w:tabs>
        <w:spacing w:before="90"/>
        <w:ind w:left="0" w:right="96"/>
        <w:jc w:val="center"/>
        <w:rPr>
          <w:sz w:val="22"/>
          <w:szCs w:val="22"/>
        </w:rPr>
      </w:pPr>
      <w:r w:rsidRPr="00734167">
        <w:rPr>
          <w:sz w:val="22"/>
          <w:szCs w:val="22"/>
        </w:rPr>
        <w:t>KIYAFET VE SPORTİF EKİPMAN LOGO KULLANMA ŞARTNAMESİ</w:t>
      </w:r>
    </w:p>
    <w:p w:rsidR="00B73872" w:rsidRPr="00734167" w:rsidRDefault="00B73872" w:rsidP="00B73872">
      <w:pPr>
        <w:pStyle w:val="Balk11"/>
        <w:tabs>
          <w:tab w:val="left" w:pos="8931"/>
        </w:tabs>
        <w:spacing w:before="90"/>
        <w:ind w:left="0" w:right="96"/>
        <w:jc w:val="center"/>
        <w:rPr>
          <w:sz w:val="22"/>
          <w:szCs w:val="22"/>
        </w:rPr>
      </w:pPr>
    </w:p>
    <w:p w:rsidR="00B73872" w:rsidRPr="00A32383" w:rsidRDefault="00B73872" w:rsidP="00B73872">
      <w:pPr>
        <w:spacing w:line="264" w:lineRule="auto"/>
        <w:ind w:right="16"/>
        <w:jc w:val="both"/>
        <w:rPr>
          <w:rFonts w:ascii="Times New Roman" w:hAnsi="Times New Roman" w:cs="Times New Roman"/>
        </w:rPr>
      </w:pPr>
      <w:proofErr w:type="gramStart"/>
      <w:r w:rsidRPr="00A32383">
        <w:rPr>
          <w:rFonts w:ascii="Times New Roman" w:hAnsi="Times New Roman" w:cs="Times New Roman"/>
          <w:bCs/>
        </w:rPr>
        <w:t>21/5/1986</w:t>
      </w:r>
      <w:proofErr w:type="gramEnd"/>
      <w:r w:rsidRPr="00A32383">
        <w:rPr>
          <w:rFonts w:ascii="Times New Roman" w:hAnsi="Times New Roman" w:cs="Times New Roman"/>
          <w:bCs/>
        </w:rPr>
        <w:t xml:space="preserve"> tarihli ve 3289 sayılı Spor Genel Müdürlüğünün Teşkilat ve Görevleri Hakkında Kanunun Ek 9 uncu maddesine göre 19/7/2012 tarihli ve 28358 sayılı Resmi Gazete’de yayımlanan Bağımsız Spor Federasyonlarının Çalışma Usul ve Esasları Hakkında Yönetmelik hükümleri </w:t>
      </w:r>
      <w:r w:rsidRPr="00A32383">
        <w:rPr>
          <w:rFonts w:ascii="Times New Roman" w:hAnsi="Times New Roman" w:cs="Times New Roman"/>
          <w:color w:val="000000"/>
        </w:rPr>
        <w:t xml:space="preserve">ile Türkiye </w:t>
      </w:r>
      <w:proofErr w:type="spellStart"/>
      <w:r w:rsidRPr="00A32383">
        <w:rPr>
          <w:rFonts w:ascii="Times New Roman" w:hAnsi="Times New Roman" w:cs="Times New Roman"/>
          <w:color w:val="000000"/>
        </w:rPr>
        <w:t>Muaythai</w:t>
      </w:r>
      <w:proofErr w:type="spellEnd"/>
      <w:r w:rsidRPr="00A32383">
        <w:rPr>
          <w:rFonts w:ascii="Times New Roman" w:hAnsi="Times New Roman" w:cs="Times New Roman"/>
          <w:color w:val="000000"/>
        </w:rPr>
        <w:t xml:space="preserve"> Federasyonunun Ana Statüsü’ne </w:t>
      </w:r>
      <w:r w:rsidRPr="00A32383">
        <w:rPr>
          <w:rFonts w:ascii="Times New Roman" w:eastAsia="Times" w:hAnsi="Times New Roman" w:cs="Times New Roman"/>
          <w:color w:val="000000"/>
        </w:rPr>
        <w:t xml:space="preserve">dayanılarak hazırlanan ve </w:t>
      </w:r>
      <w:r w:rsidRPr="00A32383">
        <w:rPr>
          <w:rFonts w:ascii="Times New Roman" w:hAnsi="Times New Roman" w:cs="Times New Roman"/>
        </w:rPr>
        <w:t xml:space="preserve">Federasyonumuz Yönetim Kurulu Kararları çerçevesinde çıkartılmış olan Türkiye </w:t>
      </w:r>
      <w:proofErr w:type="spellStart"/>
      <w:r w:rsidRPr="00A32383">
        <w:rPr>
          <w:rFonts w:ascii="Times New Roman" w:hAnsi="Times New Roman" w:cs="Times New Roman"/>
        </w:rPr>
        <w:t>Muaythai</w:t>
      </w:r>
      <w:proofErr w:type="spellEnd"/>
      <w:r w:rsidRPr="00A32383">
        <w:rPr>
          <w:rFonts w:ascii="Times New Roman" w:hAnsi="Times New Roman" w:cs="Times New Roman"/>
        </w:rPr>
        <w:t xml:space="preserve"> Federasyonu </w:t>
      </w:r>
      <w:proofErr w:type="spellStart"/>
      <w:r w:rsidRPr="00A32383">
        <w:rPr>
          <w:rFonts w:ascii="Times New Roman" w:hAnsi="Times New Roman" w:cs="Times New Roman"/>
        </w:rPr>
        <w:t>Kiyafet</w:t>
      </w:r>
      <w:proofErr w:type="spellEnd"/>
      <w:r w:rsidRPr="00A32383">
        <w:rPr>
          <w:rFonts w:ascii="Times New Roman" w:hAnsi="Times New Roman" w:cs="Times New Roman"/>
        </w:rPr>
        <w:t xml:space="preserve"> ve Sportif Ekipman talimatı kapsamında Logo kullanım şartnamesi düzenlenmiştir. </w:t>
      </w:r>
    </w:p>
    <w:p w:rsidR="001E6DC6" w:rsidRPr="00A32383" w:rsidRDefault="00B73872" w:rsidP="00B73872">
      <w:pPr>
        <w:spacing w:line="264" w:lineRule="auto"/>
        <w:ind w:right="16"/>
        <w:jc w:val="both"/>
        <w:rPr>
          <w:rFonts w:ascii="Times New Roman" w:hAnsi="Times New Roman" w:cs="Times New Roman"/>
        </w:rPr>
      </w:pPr>
      <w:r w:rsidRPr="00A32383">
        <w:rPr>
          <w:rFonts w:ascii="Times New Roman" w:hAnsi="Times New Roman" w:cs="Times New Roman"/>
        </w:rPr>
        <w:t>Talimat kapsamında Kul</w:t>
      </w:r>
      <w:r w:rsidR="00CA6B54" w:rsidRPr="00A32383">
        <w:rPr>
          <w:rFonts w:ascii="Times New Roman" w:hAnsi="Times New Roman" w:cs="Times New Roman"/>
        </w:rPr>
        <w:t>l</w:t>
      </w:r>
      <w:r w:rsidRPr="00A32383">
        <w:rPr>
          <w:rFonts w:ascii="Times New Roman" w:hAnsi="Times New Roman" w:cs="Times New Roman"/>
        </w:rPr>
        <w:t xml:space="preserve">anılacak Sportif Ekipman’larda Türkiye </w:t>
      </w:r>
      <w:proofErr w:type="spellStart"/>
      <w:r w:rsidRPr="00A32383">
        <w:rPr>
          <w:rFonts w:ascii="Times New Roman" w:hAnsi="Times New Roman" w:cs="Times New Roman"/>
        </w:rPr>
        <w:t>Muaythai</w:t>
      </w:r>
      <w:proofErr w:type="spellEnd"/>
      <w:r w:rsidRPr="00A32383">
        <w:rPr>
          <w:rFonts w:ascii="Times New Roman" w:hAnsi="Times New Roman" w:cs="Times New Roman"/>
        </w:rPr>
        <w:t xml:space="preserve"> Federasyonu onaylı Logo kullanımı Üretici firmaların </w:t>
      </w:r>
      <w:proofErr w:type="gramStart"/>
      <w:r w:rsidRPr="00A32383">
        <w:rPr>
          <w:rFonts w:ascii="Times New Roman" w:hAnsi="Times New Roman" w:cs="Times New Roman"/>
        </w:rPr>
        <w:t>logo</w:t>
      </w:r>
      <w:proofErr w:type="gramEnd"/>
      <w:r w:rsidRPr="00A32383">
        <w:rPr>
          <w:rFonts w:ascii="Times New Roman" w:hAnsi="Times New Roman" w:cs="Times New Roman"/>
        </w:rPr>
        <w:t xml:space="preserve"> bedeli ödeme teklifine</w:t>
      </w:r>
      <w:r w:rsidR="00CA6B54" w:rsidRPr="00A32383">
        <w:rPr>
          <w:rFonts w:ascii="Times New Roman" w:hAnsi="Times New Roman" w:cs="Times New Roman"/>
        </w:rPr>
        <w:t xml:space="preserve"> göre</w:t>
      </w:r>
      <w:r w:rsidRPr="00A32383">
        <w:rPr>
          <w:rFonts w:ascii="Times New Roman" w:hAnsi="Times New Roman" w:cs="Times New Roman"/>
        </w:rPr>
        <w:t xml:space="preserve"> çıkarılmıştır, aşağıdaki şartlara uy</w:t>
      </w:r>
      <w:r w:rsidR="00105D53">
        <w:rPr>
          <w:rFonts w:ascii="Times New Roman" w:hAnsi="Times New Roman" w:cs="Times New Roman"/>
        </w:rPr>
        <w:t xml:space="preserve">gun teklif verecek firmaların </w:t>
      </w:r>
      <w:r w:rsidR="00105D53" w:rsidRPr="00105D53">
        <w:rPr>
          <w:rFonts w:ascii="Times New Roman" w:hAnsi="Times New Roman" w:cs="Times New Roman"/>
          <w:b/>
          <w:u w:val="single"/>
        </w:rPr>
        <w:t>11</w:t>
      </w:r>
      <w:r w:rsidR="00CA6B54" w:rsidRPr="00105D53">
        <w:rPr>
          <w:rFonts w:ascii="Times New Roman" w:hAnsi="Times New Roman" w:cs="Times New Roman"/>
          <w:b/>
          <w:u w:val="single"/>
        </w:rPr>
        <w:t>/03</w:t>
      </w:r>
      <w:r w:rsidRPr="00105D53">
        <w:rPr>
          <w:rFonts w:ascii="Times New Roman" w:hAnsi="Times New Roman" w:cs="Times New Roman"/>
          <w:b/>
          <w:u w:val="single"/>
        </w:rPr>
        <w:t>/2016 tarihine</w:t>
      </w:r>
      <w:r w:rsidRPr="00A32383">
        <w:rPr>
          <w:rFonts w:ascii="Times New Roman" w:hAnsi="Times New Roman" w:cs="Times New Roman"/>
        </w:rPr>
        <w:t xml:space="preserve"> kadar e-mail veya </w:t>
      </w:r>
      <w:proofErr w:type="spellStart"/>
      <w:r w:rsidRPr="00A32383">
        <w:rPr>
          <w:rFonts w:ascii="Times New Roman" w:hAnsi="Times New Roman" w:cs="Times New Roman"/>
        </w:rPr>
        <w:t>fax</w:t>
      </w:r>
      <w:proofErr w:type="spellEnd"/>
      <w:r w:rsidRPr="00A32383">
        <w:rPr>
          <w:rFonts w:ascii="Times New Roman" w:hAnsi="Times New Roman" w:cs="Times New Roman"/>
        </w:rPr>
        <w:t xml:space="preserve"> yolu ile Federasyona </w:t>
      </w:r>
      <w:proofErr w:type="spellStart"/>
      <w:r w:rsidRPr="00A32383">
        <w:rPr>
          <w:rFonts w:ascii="Times New Roman" w:hAnsi="Times New Roman" w:cs="Times New Roman"/>
        </w:rPr>
        <w:t>müra</w:t>
      </w:r>
      <w:r w:rsidR="00CA6B54" w:rsidRPr="00A32383">
        <w:rPr>
          <w:rFonts w:ascii="Times New Roman" w:hAnsi="Times New Roman" w:cs="Times New Roman"/>
        </w:rPr>
        <w:t>a</w:t>
      </w:r>
      <w:r w:rsidRPr="00A32383">
        <w:rPr>
          <w:rFonts w:ascii="Times New Roman" w:hAnsi="Times New Roman" w:cs="Times New Roman"/>
        </w:rPr>
        <w:t>catları</w:t>
      </w:r>
      <w:proofErr w:type="spellEnd"/>
      <w:r w:rsidRPr="00A32383">
        <w:rPr>
          <w:rFonts w:ascii="Times New Roman" w:hAnsi="Times New Roman" w:cs="Times New Roman"/>
        </w:rPr>
        <w:t xml:space="preserve"> gerekmekte olup, daha sonra </w:t>
      </w:r>
      <w:proofErr w:type="spellStart"/>
      <w:r w:rsidRPr="00A32383">
        <w:rPr>
          <w:rFonts w:ascii="Times New Roman" w:hAnsi="Times New Roman" w:cs="Times New Roman"/>
        </w:rPr>
        <w:t>Muaythai</w:t>
      </w:r>
      <w:proofErr w:type="spellEnd"/>
      <w:r w:rsidRPr="00A32383">
        <w:rPr>
          <w:rFonts w:ascii="Times New Roman" w:hAnsi="Times New Roman" w:cs="Times New Roman"/>
        </w:rPr>
        <w:t xml:space="preserve"> Faaliyetlerinde teklifi alan firma dışında Federasyonumuz </w:t>
      </w:r>
      <w:proofErr w:type="spellStart"/>
      <w:r w:rsidRPr="00A32383">
        <w:rPr>
          <w:rFonts w:ascii="Times New Roman" w:hAnsi="Times New Roman" w:cs="Times New Roman"/>
        </w:rPr>
        <w:t>logoso</w:t>
      </w:r>
      <w:proofErr w:type="spellEnd"/>
      <w:r w:rsidRPr="00A32383">
        <w:rPr>
          <w:rFonts w:ascii="Times New Roman" w:hAnsi="Times New Roman" w:cs="Times New Roman"/>
        </w:rPr>
        <w:t xml:space="preserve"> kullanarak sportif malz</w:t>
      </w:r>
      <w:r w:rsidR="00CA6B54" w:rsidRPr="00A32383">
        <w:rPr>
          <w:rFonts w:ascii="Times New Roman" w:hAnsi="Times New Roman" w:cs="Times New Roman"/>
        </w:rPr>
        <w:t>eme üretmelerine ve faaliyetlerde kullanmalarına</w:t>
      </w:r>
      <w:r w:rsidRPr="00A32383">
        <w:rPr>
          <w:rFonts w:ascii="Times New Roman" w:hAnsi="Times New Roman" w:cs="Times New Roman"/>
        </w:rPr>
        <w:t xml:space="preserve"> izin verilmeyecektir. </w:t>
      </w:r>
    </w:p>
    <w:p w:rsidR="001E6DC6" w:rsidRPr="00A32383" w:rsidRDefault="001E6DC6" w:rsidP="00B73872">
      <w:pPr>
        <w:pStyle w:val="Balk11"/>
        <w:spacing w:before="15"/>
        <w:ind w:right="2612"/>
        <w:jc w:val="both"/>
        <w:rPr>
          <w:b w:val="0"/>
          <w:color w:val="000000" w:themeColor="text1"/>
          <w:sz w:val="22"/>
          <w:szCs w:val="22"/>
        </w:rPr>
      </w:pPr>
      <w:r w:rsidRPr="00A32383">
        <w:rPr>
          <w:color w:val="000000" w:themeColor="text1"/>
          <w:sz w:val="22"/>
          <w:szCs w:val="22"/>
        </w:rPr>
        <w:t>MADDE 5 – GENEL ESASLAR</w:t>
      </w:r>
    </w:p>
    <w:p w:rsidR="001E6DC6" w:rsidRPr="00A32383" w:rsidRDefault="001E6DC6" w:rsidP="001E6DC6">
      <w:pPr>
        <w:pStyle w:val="ListeParagraf"/>
        <w:numPr>
          <w:ilvl w:val="0"/>
          <w:numId w:val="1"/>
        </w:numPr>
        <w:tabs>
          <w:tab w:val="left" w:pos="544"/>
        </w:tabs>
        <w:ind w:right="118" w:hanging="427"/>
        <w:rPr>
          <w:color w:val="000000" w:themeColor="text1"/>
        </w:rPr>
      </w:pPr>
      <w:proofErr w:type="spellStart"/>
      <w:r w:rsidRPr="00A32383">
        <w:rPr>
          <w:color w:val="000000" w:themeColor="text1"/>
        </w:rPr>
        <w:t>Sportif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ekipmanlar</w:t>
      </w:r>
      <w:proofErr w:type="spellEnd"/>
      <w:r w:rsidRPr="00A32383">
        <w:rPr>
          <w:color w:val="000000" w:themeColor="text1"/>
        </w:rPr>
        <w:t xml:space="preserve">, </w:t>
      </w:r>
      <w:proofErr w:type="spellStart"/>
      <w:r w:rsidRPr="00A32383">
        <w:rPr>
          <w:color w:val="000000" w:themeColor="text1"/>
        </w:rPr>
        <w:t>yapısal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özellikleri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veya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basınç</w:t>
      </w:r>
      <w:proofErr w:type="spellEnd"/>
      <w:r w:rsidRPr="00A32383">
        <w:rPr>
          <w:color w:val="000000" w:themeColor="text1"/>
        </w:rPr>
        <w:t xml:space="preserve">, </w:t>
      </w:r>
      <w:proofErr w:type="spellStart"/>
      <w:r w:rsidRPr="00A32383">
        <w:rPr>
          <w:color w:val="000000" w:themeColor="text1"/>
        </w:rPr>
        <w:t>ışık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ve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su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gibi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dış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etkenler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proofErr w:type="gramStart"/>
      <w:r w:rsidRPr="00A32383">
        <w:rPr>
          <w:color w:val="000000" w:themeColor="text1"/>
        </w:rPr>
        <w:t>nedeniyle</w:t>
      </w:r>
      <w:proofErr w:type="spellEnd"/>
      <w:r w:rsidRPr="00A32383">
        <w:rPr>
          <w:color w:val="000000" w:themeColor="text1"/>
        </w:rPr>
        <w:t xml:space="preserve">  </w:t>
      </w:r>
      <w:proofErr w:type="spellStart"/>
      <w:r w:rsidRPr="00A32383">
        <w:rPr>
          <w:color w:val="000000" w:themeColor="text1"/>
        </w:rPr>
        <w:t>renk</w:t>
      </w:r>
      <w:proofErr w:type="spellEnd"/>
      <w:proofErr w:type="gram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değiştirmeyecek</w:t>
      </w:r>
      <w:proofErr w:type="spellEnd"/>
      <w:r w:rsidRPr="00A32383">
        <w:rPr>
          <w:color w:val="000000" w:themeColor="text1"/>
        </w:rPr>
        <w:t xml:space="preserve">, </w:t>
      </w:r>
      <w:proofErr w:type="spellStart"/>
      <w:r w:rsidRPr="00A32383">
        <w:rPr>
          <w:color w:val="000000" w:themeColor="text1"/>
        </w:rPr>
        <w:t>hakem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veya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seyircileri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rahatsız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edecek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şekilde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ışığı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yansıtmayacak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ve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sporculara</w:t>
      </w:r>
      <w:proofErr w:type="spellEnd"/>
      <w:r w:rsidRPr="00A32383">
        <w:rPr>
          <w:color w:val="000000" w:themeColor="text1"/>
        </w:rPr>
        <w:t xml:space="preserve">  </w:t>
      </w:r>
      <w:proofErr w:type="spellStart"/>
      <w:r w:rsidRPr="00A32383">
        <w:rPr>
          <w:color w:val="000000" w:themeColor="text1"/>
        </w:rPr>
        <w:t>zarar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vermeyecek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mahiyette</w:t>
      </w:r>
      <w:proofErr w:type="spellEnd"/>
      <w:r w:rsidRPr="00A32383">
        <w:rPr>
          <w:color w:val="000000" w:themeColor="text1"/>
          <w:spacing w:val="-9"/>
        </w:rPr>
        <w:t xml:space="preserve"> </w:t>
      </w:r>
      <w:proofErr w:type="spellStart"/>
      <w:r w:rsidRPr="00A32383">
        <w:rPr>
          <w:color w:val="000000" w:themeColor="text1"/>
        </w:rPr>
        <w:t>olmalıdır</w:t>
      </w:r>
      <w:proofErr w:type="spellEnd"/>
      <w:r w:rsidRPr="00A32383">
        <w:rPr>
          <w:color w:val="000000" w:themeColor="text1"/>
        </w:rPr>
        <w:t>.</w:t>
      </w:r>
    </w:p>
    <w:p w:rsidR="001E6DC6" w:rsidRPr="00A32383" w:rsidRDefault="001E6DC6" w:rsidP="001E6DC6">
      <w:pPr>
        <w:pStyle w:val="ListeParagraf"/>
        <w:numPr>
          <w:ilvl w:val="0"/>
          <w:numId w:val="1"/>
        </w:numPr>
        <w:tabs>
          <w:tab w:val="left" w:pos="544"/>
        </w:tabs>
        <w:ind w:right="118" w:hanging="427"/>
        <w:rPr>
          <w:color w:val="000000" w:themeColor="text1"/>
        </w:rPr>
      </w:pPr>
      <w:proofErr w:type="spellStart"/>
      <w:r w:rsidRPr="00A32383">
        <w:rPr>
          <w:color w:val="000000" w:themeColor="text1"/>
        </w:rPr>
        <w:t>Tüm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faaliye</w:t>
      </w:r>
      <w:r w:rsidR="00CA6B54" w:rsidRPr="00A32383">
        <w:rPr>
          <w:color w:val="000000" w:themeColor="text1"/>
        </w:rPr>
        <w:t>t</w:t>
      </w:r>
      <w:proofErr w:type="spellEnd"/>
      <w:r w:rsidR="00CA6B54" w:rsidRPr="00A32383">
        <w:rPr>
          <w:color w:val="000000" w:themeColor="text1"/>
        </w:rPr>
        <w:t xml:space="preserve"> </w:t>
      </w:r>
      <w:proofErr w:type="spellStart"/>
      <w:r w:rsidR="00CA6B54" w:rsidRPr="00A32383">
        <w:rPr>
          <w:color w:val="000000" w:themeColor="text1"/>
        </w:rPr>
        <w:t>ve</w:t>
      </w:r>
      <w:proofErr w:type="spellEnd"/>
      <w:r w:rsidR="00CA6B54" w:rsidRPr="00A32383">
        <w:rPr>
          <w:color w:val="000000" w:themeColor="text1"/>
        </w:rPr>
        <w:t xml:space="preserve"> </w:t>
      </w:r>
      <w:proofErr w:type="spellStart"/>
      <w:r w:rsidR="00CA6B54" w:rsidRPr="00A32383">
        <w:rPr>
          <w:color w:val="000000" w:themeColor="text1"/>
        </w:rPr>
        <w:t>müsabakalarda</w:t>
      </w:r>
      <w:proofErr w:type="spellEnd"/>
      <w:r w:rsidR="00CA6B54" w:rsidRPr="00A32383">
        <w:rPr>
          <w:color w:val="000000" w:themeColor="text1"/>
        </w:rPr>
        <w:t xml:space="preserve"> </w:t>
      </w:r>
      <w:proofErr w:type="spellStart"/>
      <w:r w:rsidR="00CA6B54" w:rsidRPr="00A32383">
        <w:rPr>
          <w:color w:val="000000" w:themeColor="text1"/>
        </w:rPr>
        <w:t>kullanı</w:t>
      </w:r>
      <w:r w:rsidRPr="00A32383">
        <w:rPr>
          <w:color w:val="000000" w:themeColor="text1"/>
        </w:rPr>
        <w:t>lacak</w:t>
      </w:r>
      <w:proofErr w:type="spellEnd"/>
      <w:r w:rsidRPr="00A32383">
        <w:rPr>
          <w:color w:val="000000" w:themeColor="text1"/>
        </w:rPr>
        <w:t xml:space="preserve"> </w:t>
      </w:r>
      <w:proofErr w:type="gramStart"/>
      <w:r w:rsidRPr="00A32383">
        <w:rPr>
          <w:color w:val="000000" w:themeColor="text1"/>
        </w:rPr>
        <w:t>‘’</w:t>
      </w:r>
      <w:proofErr w:type="spellStart"/>
      <w:r w:rsidRPr="00A32383">
        <w:rPr>
          <w:color w:val="000000" w:themeColor="text1"/>
        </w:rPr>
        <w:t>Sportif</w:t>
      </w:r>
      <w:proofErr w:type="spellEnd"/>
      <w:r w:rsidRPr="00A32383">
        <w:rPr>
          <w:color w:val="000000" w:themeColor="text1"/>
        </w:rPr>
        <w:t xml:space="preserve">  </w:t>
      </w:r>
      <w:proofErr w:type="spellStart"/>
      <w:r w:rsidRPr="00A32383">
        <w:rPr>
          <w:color w:val="000000" w:themeColor="text1"/>
        </w:rPr>
        <w:t>Ekipmanlarda</w:t>
      </w:r>
      <w:proofErr w:type="spellEnd"/>
      <w:r w:rsidRPr="00A32383">
        <w:rPr>
          <w:color w:val="000000" w:themeColor="text1"/>
        </w:rPr>
        <w:t>’’</w:t>
      </w:r>
      <w:proofErr w:type="gram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Federasyon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logosu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bulunacaktır</w:t>
      </w:r>
      <w:proofErr w:type="spellEnd"/>
      <w:r w:rsidRPr="00A32383">
        <w:rPr>
          <w:color w:val="000000" w:themeColor="text1"/>
        </w:rPr>
        <w:t xml:space="preserve">, Logo </w:t>
      </w:r>
      <w:proofErr w:type="spellStart"/>
      <w:r w:rsidRPr="00A32383">
        <w:rPr>
          <w:color w:val="000000" w:themeColor="text1"/>
        </w:rPr>
        <w:t>kullanılması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Federasyon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tarafından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anlaşma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yapılan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ve</w:t>
      </w:r>
      <w:proofErr w:type="spellEnd"/>
      <w:r w:rsidRPr="00A32383">
        <w:rPr>
          <w:color w:val="000000" w:themeColor="text1"/>
        </w:rPr>
        <w:t xml:space="preserve"> logo </w:t>
      </w:r>
      <w:proofErr w:type="spellStart"/>
      <w:r w:rsidRPr="00A32383">
        <w:rPr>
          <w:color w:val="000000" w:themeColor="text1"/>
        </w:rPr>
        <w:t>kulanım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bedeli</w:t>
      </w:r>
      <w:proofErr w:type="spellEnd"/>
      <w:r w:rsidR="00105D53">
        <w:rPr>
          <w:color w:val="000000" w:themeColor="text1"/>
        </w:rPr>
        <w:t xml:space="preserve"> </w:t>
      </w:r>
      <w:proofErr w:type="spellStart"/>
      <w:r w:rsidR="00105D53">
        <w:rPr>
          <w:color w:val="000000" w:themeColor="text1"/>
        </w:rPr>
        <w:t>ayni</w:t>
      </w:r>
      <w:proofErr w:type="spellEnd"/>
      <w:r w:rsidR="00105D53">
        <w:rPr>
          <w:color w:val="000000" w:themeColor="text1"/>
        </w:rPr>
        <w:t>/</w:t>
      </w:r>
      <w:proofErr w:type="spellStart"/>
      <w:r w:rsidR="00105D53">
        <w:rPr>
          <w:color w:val="000000" w:themeColor="text1"/>
        </w:rPr>
        <w:t>nakdi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ödeyen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kuruluşlar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tarafından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kullanılabilecektir</w:t>
      </w:r>
      <w:proofErr w:type="spellEnd"/>
      <w:r w:rsidRPr="00A32383">
        <w:rPr>
          <w:color w:val="000000" w:themeColor="text1"/>
        </w:rPr>
        <w:t xml:space="preserve">, </w:t>
      </w:r>
      <w:proofErr w:type="spellStart"/>
      <w:r w:rsidRPr="00A32383">
        <w:rPr>
          <w:color w:val="000000" w:themeColor="text1"/>
        </w:rPr>
        <w:t>federasyondan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izin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alınmadan</w:t>
      </w:r>
      <w:proofErr w:type="spellEnd"/>
      <w:r w:rsidRPr="00A32383">
        <w:rPr>
          <w:color w:val="000000" w:themeColor="text1"/>
        </w:rPr>
        <w:t xml:space="preserve"> </w:t>
      </w:r>
      <w:r w:rsidR="00CA6B54" w:rsidRPr="00A32383">
        <w:rPr>
          <w:color w:val="000000" w:themeColor="text1"/>
        </w:rPr>
        <w:t xml:space="preserve">logo </w:t>
      </w:r>
      <w:proofErr w:type="spellStart"/>
      <w:r w:rsidRPr="00A32383">
        <w:rPr>
          <w:color w:val="000000" w:themeColor="text1"/>
        </w:rPr>
        <w:t>kul</w:t>
      </w:r>
      <w:r w:rsidR="00CA6B54" w:rsidRPr="00A32383">
        <w:rPr>
          <w:color w:val="000000" w:themeColor="text1"/>
        </w:rPr>
        <w:t>l</w:t>
      </w:r>
      <w:r w:rsidRPr="00A32383">
        <w:rPr>
          <w:color w:val="000000" w:themeColor="text1"/>
        </w:rPr>
        <w:t>anılmasına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izin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verilmeyecektir</w:t>
      </w:r>
      <w:proofErr w:type="spellEnd"/>
      <w:r w:rsidRPr="00A32383">
        <w:rPr>
          <w:color w:val="000000" w:themeColor="text1"/>
        </w:rPr>
        <w:t xml:space="preserve">. Logo </w:t>
      </w:r>
      <w:proofErr w:type="spellStart"/>
      <w:r w:rsidRPr="00A32383">
        <w:rPr>
          <w:color w:val="000000" w:themeColor="text1"/>
        </w:rPr>
        <w:t>kullanım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yetkisi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sureli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olarak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düzenlenecek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şartname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ve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bedel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ile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firmalara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kulladırılacaktır</w:t>
      </w:r>
      <w:proofErr w:type="spellEnd"/>
      <w:r w:rsidRPr="00A32383">
        <w:rPr>
          <w:color w:val="000000" w:themeColor="text1"/>
        </w:rPr>
        <w:t xml:space="preserve">. </w:t>
      </w:r>
    </w:p>
    <w:p w:rsidR="001E6DC6" w:rsidRPr="00A32383" w:rsidRDefault="001E6DC6" w:rsidP="001E6DC6">
      <w:pPr>
        <w:pStyle w:val="ListeParagraf"/>
        <w:numPr>
          <w:ilvl w:val="0"/>
          <w:numId w:val="1"/>
        </w:numPr>
        <w:tabs>
          <w:tab w:val="left" w:pos="544"/>
        </w:tabs>
        <w:spacing w:line="240" w:lineRule="atLeast"/>
        <w:ind w:left="544" w:right="115" w:hanging="427"/>
        <w:rPr>
          <w:color w:val="000000" w:themeColor="text1"/>
        </w:rPr>
      </w:pPr>
      <w:proofErr w:type="spellStart"/>
      <w:r w:rsidRPr="00A32383">
        <w:rPr>
          <w:color w:val="000000" w:themeColor="text1"/>
        </w:rPr>
        <w:t>Reklamların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hukuka</w:t>
      </w:r>
      <w:proofErr w:type="spellEnd"/>
      <w:r w:rsidRPr="00A32383">
        <w:rPr>
          <w:color w:val="000000" w:themeColor="text1"/>
        </w:rPr>
        <w:t xml:space="preserve">, fair-play </w:t>
      </w:r>
      <w:proofErr w:type="spellStart"/>
      <w:r w:rsidRPr="00A32383">
        <w:rPr>
          <w:color w:val="000000" w:themeColor="text1"/>
        </w:rPr>
        <w:t>ruhuna</w:t>
      </w:r>
      <w:proofErr w:type="spellEnd"/>
      <w:r w:rsidRPr="00A32383">
        <w:rPr>
          <w:color w:val="000000" w:themeColor="text1"/>
        </w:rPr>
        <w:t xml:space="preserve">, </w:t>
      </w:r>
      <w:proofErr w:type="spellStart"/>
      <w:r w:rsidRPr="00A32383">
        <w:rPr>
          <w:color w:val="000000" w:themeColor="text1"/>
        </w:rPr>
        <w:t>ahlaka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ve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adaba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aykırı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düşmemesi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esastır</w:t>
      </w:r>
      <w:proofErr w:type="spellEnd"/>
      <w:r w:rsidRPr="00A32383">
        <w:rPr>
          <w:color w:val="000000" w:themeColor="text1"/>
        </w:rPr>
        <w:t xml:space="preserve">. </w:t>
      </w:r>
      <w:proofErr w:type="spellStart"/>
      <w:r w:rsidRPr="00A32383">
        <w:rPr>
          <w:color w:val="000000" w:themeColor="text1"/>
        </w:rPr>
        <w:t>Özellikle</w:t>
      </w:r>
      <w:proofErr w:type="spellEnd"/>
      <w:r w:rsidRPr="00A32383">
        <w:rPr>
          <w:color w:val="000000" w:themeColor="text1"/>
          <w:spacing w:val="48"/>
        </w:rPr>
        <w:t xml:space="preserve"> </w:t>
      </w:r>
      <w:proofErr w:type="spellStart"/>
      <w:r w:rsidRPr="00A32383">
        <w:rPr>
          <w:color w:val="000000" w:themeColor="text1"/>
        </w:rPr>
        <w:t>alkollü</w:t>
      </w:r>
      <w:proofErr w:type="spellEnd"/>
      <w:r w:rsidRPr="00A32383">
        <w:rPr>
          <w:color w:val="000000" w:themeColor="text1"/>
          <w:spacing w:val="50"/>
        </w:rPr>
        <w:t xml:space="preserve"> </w:t>
      </w:r>
      <w:proofErr w:type="spellStart"/>
      <w:r w:rsidRPr="00A32383">
        <w:rPr>
          <w:color w:val="000000" w:themeColor="text1"/>
        </w:rPr>
        <w:t>içkilere</w:t>
      </w:r>
      <w:proofErr w:type="spellEnd"/>
      <w:r w:rsidRPr="00A32383">
        <w:rPr>
          <w:color w:val="000000" w:themeColor="text1"/>
        </w:rPr>
        <w:t>,</w:t>
      </w:r>
      <w:r w:rsidRPr="00A32383">
        <w:rPr>
          <w:color w:val="000000" w:themeColor="text1"/>
          <w:spacing w:val="49"/>
        </w:rPr>
        <w:t xml:space="preserve"> </w:t>
      </w:r>
      <w:proofErr w:type="spellStart"/>
      <w:r w:rsidRPr="00A32383">
        <w:rPr>
          <w:color w:val="000000" w:themeColor="text1"/>
        </w:rPr>
        <w:t>tütün</w:t>
      </w:r>
      <w:proofErr w:type="spellEnd"/>
      <w:r w:rsidRPr="00A32383">
        <w:rPr>
          <w:color w:val="000000" w:themeColor="text1"/>
          <w:spacing w:val="49"/>
        </w:rPr>
        <w:t xml:space="preserve"> </w:t>
      </w:r>
      <w:proofErr w:type="spellStart"/>
      <w:r w:rsidRPr="00A32383">
        <w:rPr>
          <w:color w:val="000000" w:themeColor="text1"/>
        </w:rPr>
        <w:t>mamullerine</w:t>
      </w:r>
      <w:proofErr w:type="spellEnd"/>
      <w:r w:rsidRPr="00A32383">
        <w:rPr>
          <w:color w:val="000000" w:themeColor="text1"/>
        </w:rPr>
        <w:t>,</w:t>
      </w:r>
      <w:r w:rsidRPr="00A32383">
        <w:rPr>
          <w:color w:val="000000" w:themeColor="text1"/>
          <w:spacing w:val="49"/>
        </w:rPr>
        <w:t xml:space="preserve"> </w:t>
      </w:r>
      <w:proofErr w:type="spellStart"/>
      <w:r w:rsidRPr="00A32383">
        <w:rPr>
          <w:color w:val="000000" w:themeColor="text1"/>
        </w:rPr>
        <w:t>mevzuat</w:t>
      </w:r>
      <w:proofErr w:type="spellEnd"/>
      <w:r w:rsidRPr="00A32383">
        <w:rPr>
          <w:color w:val="000000" w:themeColor="text1"/>
          <w:spacing w:val="50"/>
        </w:rPr>
        <w:t xml:space="preserve"> </w:t>
      </w:r>
      <w:proofErr w:type="spellStart"/>
      <w:r w:rsidRPr="00A32383">
        <w:rPr>
          <w:color w:val="000000" w:themeColor="text1"/>
        </w:rPr>
        <w:t>tarafından</w:t>
      </w:r>
      <w:proofErr w:type="spellEnd"/>
      <w:r w:rsidRPr="00A32383">
        <w:rPr>
          <w:color w:val="000000" w:themeColor="text1"/>
          <w:spacing w:val="49"/>
        </w:rPr>
        <w:t xml:space="preserve"> </w:t>
      </w:r>
      <w:proofErr w:type="spellStart"/>
      <w:r w:rsidRPr="00A32383">
        <w:rPr>
          <w:color w:val="000000" w:themeColor="text1"/>
        </w:rPr>
        <w:t>izin</w:t>
      </w:r>
      <w:proofErr w:type="spellEnd"/>
      <w:r w:rsidRPr="00A32383">
        <w:rPr>
          <w:color w:val="000000" w:themeColor="text1"/>
          <w:spacing w:val="50"/>
        </w:rPr>
        <w:t xml:space="preserve"> </w:t>
      </w:r>
      <w:proofErr w:type="spellStart"/>
      <w:r w:rsidRPr="00A32383">
        <w:rPr>
          <w:color w:val="000000" w:themeColor="text1"/>
        </w:rPr>
        <w:t>verilenler</w:t>
      </w:r>
      <w:proofErr w:type="spellEnd"/>
      <w:r w:rsidRPr="00A32383">
        <w:rPr>
          <w:color w:val="000000" w:themeColor="text1"/>
          <w:spacing w:val="48"/>
        </w:rPr>
        <w:t xml:space="preserve"> </w:t>
      </w:r>
      <w:proofErr w:type="spellStart"/>
      <w:r w:rsidRPr="00A32383">
        <w:rPr>
          <w:color w:val="000000" w:themeColor="text1"/>
        </w:rPr>
        <w:t>hariç</w:t>
      </w:r>
      <w:proofErr w:type="spellEnd"/>
    </w:p>
    <w:p w:rsidR="001E6DC6" w:rsidRPr="00A32383" w:rsidRDefault="001E6DC6" w:rsidP="001E6DC6">
      <w:pPr>
        <w:pStyle w:val="GvdeMetni"/>
        <w:spacing w:before="49" w:line="240" w:lineRule="atLeast"/>
        <w:ind w:left="544" w:right="119"/>
        <w:jc w:val="both"/>
        <w:rPr>
          <w:color w:val="000000" w:themeColor="text1"/>
          <w:sz w:val="22"/>
          <w:szCs w:val="22"/>
        </w:rPr>
      </w:pPr>
      <w:proofErr w:type="spellStart"/>
      <w:proofErr w:type="gramStart"/>
      <w:r w:rsidRPr="00A32383">
        <w:rPr>
          <w:color w:val="000000" w:themeColor="text1"/>
          <w:sz w:val="22"/>
          <w:szCs w:val="22"/>
        </w:rPr>
        <w:t>olmak</w:t>
      </w:r>
      <w:proofErr w:type="spellEnd"/>
      <w:proofErr w:type="gramEnd"/>
      <w:r w:rsidRPr="00A32383">
        <w:rPr>
          <w:color w:val="000000" w:themeColor="text1"/>
          <w:sz w:val="22"/>
          <w:szCs w:val="22"/>
        </w:rPr>
        <w:t xml:space="preserve"> </w:t>
      </w:r>
      <w:proofErr w:type="spellStart"/>
      <w:r w:rsidRPr="00A32383">
        <w:rPr>
          <w:color w:val="000000" w:themeColor="text1"/>
          <w:sz w:val="22"/>
          <w:szCs w:val="22"/>
        </w:rPr>
        <w:t>üzere</w:t>
      </w:r>
      <w:proofErr w:type="spellEnd"/>
      <w:r w:rsidRPr="00A32383">
        <w:rPr>
          <w:color w:val="000000" w:themeColor="text1"/>
          <w:sz w:val="22"/>
          <w:szCs w:val="22"/>
        </w:rPr>
        <w:t xml:space="preserve"> </w:t>
      </w:r>
      <w:proofErr w:type="spellStart"/>
      <w:r w:rsidRPr="00A32383">
        <w:rPr>
          <w:color w:val="000000" w:themeColor="text1"/>
          <w:sz w:val="22"/>
          <w:szCs w:val="22"/>
        </w:rPr>
        <w:t>kumar</w:t>
      </w:r>
      <w:proofErr w:type="spellEnd"/>
      <w:r w:rsidRPr="00A32383">
        <w:rPr>
          <w:color w:val="000000" w:themeColor="text1"/>
          <w:sz w:val="22"/>
          <w:szCs w:val="22"/>
        </w:rPr>
        <w:t xml:space="preserve"> </w:t>
      </w:r>
      <w:proofErr w:type="spellStart"/>
      <w:r w:rsidRPr="00A32383">
        <w:rPr>
          <w:color w:val="000000" w:themeColor="text1"/>
          <w:sz w:val="22"/>
          <w:szCs w:val="22"/>
        </w:rPr>
        <w:t>oyunlarına</w:t>
      </w:r>
      <w:proofErr w:type="spellEnd"/>
      <w:r w:rsidRPr="00A32383">
        <w:rPr>
          <w:color w:val="000000" w:themeColor="text1"/>
          <w:sz w:val="22"/>
          <w:szCs w:val="22"/>
        </w:rPr>
        <w:t xml:space="preserve"> </w:t>
      </w:r>
      <w:proofErr w:type="spellStart"/>
      <w:r w:rsidRPr="00A32383">
        <w:rPr>
          <w:color w:val="000000" w:themeColor="text1"/>
          <w:sz w:val="22"/>
          <w:szCs w:val="22"/>
        </w:rPr>
        <w:t>yönelik</w:t>
      </w:r>
      <w:proofErr w:type="spellEnd"/>
      <w:r w:rsidRPr="00A32383">
        <w:rPr>
          <w:color w:val="000000" w:themeColor="text1"/>
          <w:sz w:val="22"/>
          <w:szCs w:val="22"/>
        </w:rPr>
        <w:t xml:space="preserve"> </w:t>
      </w:r>
      <w:proofErr w:type="spellStart"/>
      <w:r w:rsidRPr="00A32383">
        <w:rPr>
          <w:color w:val="000000" w:themeColor="text1"/>
          <w:sz w:val="22"/>
          <w:szCs w:val="22"/>
        </w:rPr>
        <w:t>ve</w:t>
      </w:r>
      <w:proofErr w:type="spellEnd"/>
      <w:r w:rsidRPr="00A32383">
        <w:rPr>
          <w:color w:val="000000" w:themeColor="text1"/>
          <w:sz w:val="22"/>
          <w:szCs w:val="22"/>
        </w:rPr>
        <w:t xml:space="preserve"> </w:t>
      </w:r>
      <w:proofErr w:type="spellStart"/>
      <w:r w:rsidRPr="00A32383">
        <w:rPr>
          <w:color w:val="000000" w:themeColor="text1"/>
          <w:sz w:val="22"/>
          <w:szCs w:val="22"/>
        </w:rPr>
        <w:t>politik</w:t>
      </w:r>
      <w:proofErr w:type="spellEnd"/>
      <w:r w:rsidRPr="00A32383">
        <w:rPr>
          <w:color w:val="000000" w:themeColor="text1"/>
          <w:sz w:val="22"/>
          <w:szCs w:val="22"/>
        </w:rPr>
        <w:t xml:space="preserve">, </w:t>
      </w:r>
      <w:proofErr w:type="spellStart"/>
      <w:r w:rsidRPr="00A32383">
        <w:rPr>
          <w:color w:val="000000" w:themeColor="text1"/>
          <w:sz w:val="22"/>
          <w:szCs w:val="22"/>
        </w:rPr>
        <w:t>ırkçı</w:t>
      </w:r>
      <w:proofErr w:type="spellEnd"/>
      <w:r w:rsidRPr="00A32383">
        <w:rPr>
          <w:color w:val="000000" w:themeColor="text1"/>
          <w:sz w:val="22"/>
          <w:szCs w:val="22"/>
        </w:rPr>
        <w:t xml:space="preserve"> </w:t>
      </w:r>
      <w:proofErr w:type="spellStart"/>
      <w:r w:rsidRPr="00A32383">
        <w:rPr>
          <w:color w:val="000000" w:themeColor="text1"/>
          <w:sz w:val="22"/>
          <w:szCs w:val="22"/>
        </w:rPr>
        <w:t>veya</w:t>
      </w:r>
      <w:proofErr w:type="spellEnd"/>
      <w:r w:rsidRPr="00A32383">
        <w:rPr>
          <w:color w:val="000000" w:themeColor="text1"/>
          <w:sz w:val="22"/>
          <w:szCs w:val="22"/>
        </w:rPr>
        <w:t xml:space="preserve"> </w:t>
      </w:r>
      <w:proofErr w:type="spellStart"/>
      <w:r w:rsidRPr="00A32383">
        <w:rPr>
          <w:color w:val="000000" w:themeColor="text1"/>
          <w:sz w:val="22"/>
          <w:szCs w:val="22"/>
        </w:rPr>
        <w:t>dini</w:t>
      </w:r>
      <w:proofErr w:type="spellEnd"/>
      <w:r w:rsidRPr="00A32383">
        <w:rPr>
          <w:color w:val="000000" w:themeColor="text1"/>
          <w:sz w:val="22"/>
          <w:szCs w:val="22"/>
        </w:rPr>
        <w:t xml:space="preserve"> </w:t>
      </w:r>
      <w:proofErr w:type="spellStart"/>
      <w:r w:rsidRPr="00A32383">
        <w:rPr>
          <w:color w:val="000000" w:themeColor="text1"/>
          <w:sz w:val="22"/>
          <w:szCs w:val="22"/>
        </w:rPr>
        <w:t>içerikli</w:t>
      </w:r>
      <w:proofErr w:type="spellEnd"/>
      <w:r w:rsidRPr="00A32383">
        <w:rPr>
          <w:color w:val="000000" w:themeColor="text1"/>
          <w:sz w:val="22"/>
          <w:szCs w:val="22"/>
        </w:rPr>
        <w:t xml:space="preserve"> </w:t>
      </w:r>
      <w:proofErr w:type="spellStart"/>
      <w:r w:rsidRPr="00A32383">
        <w:rPr>
          <w:color w:val="000000" w:themeColor="text1"/>
          <w:sz w:val="22"/>
          <w:szCs w:val="22"/>
        </w:rPr>
        <w:t>reklam</w:t>
      </w:r>
      <w:proofErr w:type="spellEnd"/>
      <w:r w:rsidRPr="00A32383">
        <w:rPr>
          <w:color w:val="000000" w:themeColor="text1"/>
          <w:sz w:val="22"/>
          <w:szCs w:val="22"/>
        </w:rPr>
        <w:t xml:space="preserve">  </w:t>
      </w:r>
      <w:proofErr w:type="spellStart"/>
      <w:r w:rsidRPr="00A32383">
        <w:rPr>
          <w:color w:val="000000" w:themeColor="text1"/>
          <w:sz w:val="22"/>
          <w:szCs w:val="22"/>
        </w:rPr>
        <w:t>yapılması</w:t>
      </w:r>
      <w:proofErr w:type="spellEnd"/>
      <w:r w:rsidRPr="00A32383">
        <w:rPr>
          <w:color w:val="000000" w:themeColor="text1"/>
          <w:spacing w:val="-5"/>
          <w:sz w:val="22"/>
          <w:szCs w:val="22"/>
        </w:rPr>
        <w:t xml:space="preserve"> </w:t>
      </w:r>
      <w:proofErr w:type="spellStart"/>
      <w:r w:rsidRPr="00A32383">
        <w:rPr>
          <w:color w:val="000000" w:themeColor="text1"/>
          <w:sz w:val="22"/>
          <w:szCs w:val="22"/>
        </w:rPr>
        <w:t>yasaktır</w:t>
      </w:r>
      <w:proofErr w:type="spellEnd"/>
      <w:r w:rsidRPr="00A32383">
        <w:rPr>
          <w:color w:val="000000" w:themeColor="text1"/>
          <w:sz w:val="22"/>
          <w:szCs w:val="22"/>
        </w:rPr>
        <w:t>.</w:t>
      </w:r>
    </w:p>
    <w:p w:rsidR="001E6DC6" w:rsidRPr="00A32383" w:rsidRDefault="001E6DC6" w:rsidP="001E6DC6">
      <w:pPr>
        <w:pStyle w:val="ListeParagraf"/>
        <w:numPr>
          <w:ilvl w:val="0"/>
          <w:numId w:val="1"/>
        </w:numPr>
        <w:tabs>
          <w:tab w:val="left" w:pos="544"/>
        </w:tabs>
        <w:rPr>
          <w:color w:val="000000" w:themeColor="text1"/>
        </w:rPr>
      </w:pPr>
      <w:proofErr w:type="spellStart"/>
      <w:r w:rsidRPr="00A32383">
        <w:rPr>
          <w:color w:val="000000" w:themeColor="text1"/>
        </w:rPr>
        <w:t>Sporcu</w:t>
      </w:r>
      <w:proofErr w:type="spellEnd"/>
      <w:r w:rsidRPr="00A32383">
        <w:rPr>
          <w:color w:val="000000" w:themeColor="text1"/>
        </w:rPr>
        <w:t xml:space="preserve"> T-</w:t>
      </w:r>
      <w:proofErr w:type="spellStart"/>
      <w:proofErr w:type="gramStart"/>
      <w:r w:rsidRPr="00A32383">
        <w:rPr>
          <w:color w:val="000000" w:themeColor="text1"/>
        </w:rPr>
        <w:t>şortları</w:t>
      </w:r>
      <w:proofErr w:type="spellEnd"/>
      <w:r w:rsidRPr="00A32383">
        <w:rPr>
          <w:color w:val="000000" w:themeColor="text1"/>
        </w:rPr>
        <w:t xml:space="preserve">  </w:t>
      </w:r>
      <w:proofErr w:type="spellStart"/>
      <w:r w:rsidRPr="00A32383">
        <w:rPr>
          <w:color w:val="000000" w:themeColor="text1"/>
        </w:rPr>
        <w:t>üzerinde</w:t>
      </w:r>
      <w:proofErr w:type="spellEnd"/>
      <w:proofErr w:type="gram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bulunacak</w:t>
      </w:r>
      <w:proofErr w:type="spellEnd"/>
      <w:r w:rsidRPr="00A32383">
        <w:rPr>
          <w:color w:val="000000" w:themeColor="text1"/>
        </w:rPr>
        <w:t xml:space="preserve"> her </w:t>
      </w:r>
      <w:proofErr w:type="spellStart"/>
      <w:r w:rsidRPr="00A32383">
        <w:rPr>
          <w:color w:val="000000" w:themeColor="text1"/>
        </w:rPr>
        <w:t>türlü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reklam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Türkiye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Muay</w:t>
      </w:r>
      <w:proofErr w:type="spellEnd"/>
      <w:r w:rsidRPr="00A32383">
        <w:rPr>
          <w:color w:val="000000" w:themeColor="text1"/>
        </w:rPr>
        <w:t xml:space="preserve"> Thai </w:t>
      </w:r>
      <w:proofErr w:type="spellStart"/>
      <w:r w:rsidRPr="00A32383">
        <w:rPr>
          <w:color w:val="000000" w:themeColor="text1"/>
        </w:rPr>
        <w:t>Federasyonu</w:t>
      </w:r>
      <w:proofErr w:type="spellEnd"/>
      <w:r w:rsidRPr="00A32383">
        <w:rPr>
          <w:color w:val="000000" w:themeColor="text1"/>
        </w:rPr>
        <w:t xml:space="preserve"> nun  </w:t>
      </w:r>
      <w:proofErr w:type="spellStart"/>
      <w:r w:rsidRPr="00A32383">
        <w:rPr>
          <w:color w:val="000000" w:themeColor="text1"/>
        </w:rPr>
        <w:t>iznine</w:t>
      </w:r>
      <w:proofErr w:type="spellEnd"/>
      <w:r w:rsidRPr="00A32383">
        <w:rPr>
          <w:color w:val="000000" w:themeColor="text1"/>
          <w:spacing w:val="-10"/>
        </w:rPr>
        <w:t xml:space="preserve"> </w:t>
      </w:r>
      <w:proofErr w:type="spellStart"/>
      <w:r w:rsidRPr="00A32383">
        <w:rPr>
          <w:color w:val="000000" w:themeColor="text1"/>
        </w:rPr>
        <w:t>tabidir</w:t>
      </w:r>
      <w:proofErr w:type="spellEnd"/>
      <w:r w:rsidRPr="00A32383">
        <w:rPr>
          <w:color w:val="000000" w:themeColor="text1"/>
        </w:rPr>
        <w:t>. (T-</w:t>
      </w:r>
      <w:proofErr w:type="spellStart"/>
      <w:r w:rsidRPr="00A32383">
        <w:rPr>
          <w:color w:val="000000" w:themeColor="text1"/>
        </w:rPr>
        <w:t>şort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giyilmeden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yapılan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müsabakalarda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sporcuların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bedenlerinin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üzerine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yazdırmış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olduğu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reklam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yazılarıda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izine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tabidir</w:t>
      </w:r>
      <w:proofErr w:type="spellEnd"/>
      <w:r w:rsidRPr="00A32383">
        <w:rPr>
          <w:color w:val="000000" w:themeColor="text1"/>
        </w:rPr>
        <w:t>.)</w:t>
      </w:r>
    </w:p>
    <w:p w:rsidR="00734167" w:rsidRPr="00A32383" w:rsidRDefault="001E6DC6" w:rsidP="00A32383">
      <w:pPr>
        <w:pStyle w:val="ListeParagraf"/>
        <w:numPr>
          <w:ilvl w:val="0"/>
          <w:numId w:val="1"/>
        </w:numPr>
        <w:tabs>
          <w:tab w:val="left" w:pos="544"/>
        </w:tabs>
        <w:spacing w:before="4"/>
        <w:rPr>
          <w:color w:val="000000" w:themeColor="text1"/>
        </w:rPr>
      </w:pPr>
      <w:proofErr w:type="spellStart"/>
      <w:r w:rsidRPr="00A32383">
        <w:rPr>
          <w:color w:val="000000" w:themeColor="text1"/>
        </w:rPr>
        <w:t>İllerin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ve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Kulüplerin</w:t>
      </w:r>
      <w:proofErr w:type="spellEnd"/>
      <w:r w:rsidRPr="00A32383">
        <w:rPr>
          <w:color w:val="000000" w:themeColor="text1"/>
        </w:rPr>
        <w:t xml:space="preserve"> T-</w:t>
      </w:r>
      <w:proofErr w:type="spellStart"/>
      <w:r w:rsidRPr="00A32383">
        <w:rPr>
          <w:color w:val="000000" w:themeColor="text1"/>
        </w:rPr>
        <w:t>şort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ve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Eşofmanlarında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belirlenen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yazı</w:t>
      </w:r>
      <w:proofErr w:type="spellEnd"/>
      <w:r w:rsidRPr="00A32383">
        <w:rPr>
          <w:color w:val="000000" w:themeColor="text1"/>
        </w:rPr>
        <w:t xml:space="preserve"> ,</w:t>
      </w:r>
      <w:proofErr w:type="spellStart"/>
      <w:r w:rsidRPr="00A32383">
        <w:rPr>
          <w:color w:val="000000" w:themeColor="text1"/>
        </w:rPr>
        <w:t>amblem</w:t>
      </w:r>
      <w:proofErr w:type="spellEnd"/>
      <w:r w:rsidRPr="00A32383">
        <w:rPr>
          <w:color w:val="000000" w:themeColor="text1"/>
        </w:rPr>
        <w:t xml:space="preserve"> , </w:t>
      </w:r>
      <w:proofErr w:type="spellStart"/>
      <w:r w:rsidRPr="00A32383">
        <w:rPr>
          <w:color w:val="000000" w:themeColor="text1"/>
        </w:rPr>
        <w:t>resim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illerini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veya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kulüplerini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kapsayabilir</w:t>
      </w:r>
      <w:proofErr w:type="spellEnd"/>
      <w:r w:rsidRPr="00A32383">
        <w:rPr>
          <w:color w:val="000000" w:themeColor="text1"/>
        </w:rPr>
        <w:t xml:space="preserve"> , </w:t>
      </w:r>
      <w:proofErr w:type="spellStart"/>
      <w:r w:rsidRPr="00A32383">
        <w:rPr>
          <w:color w:val="000000" w:themeColor="text1"/>
        </w:rPr>
        <w:t>ancak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Resmi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müsabakalarda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reklam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amaçlı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yazı</w:t>
      </w:r>
      <w:proofErr w:type="spellEnd"/>
      <w:r w:rsidRPr="00A32383">
        <w:rPr>
          <w:color w:val="000000" w:themeColor="text1"/>
        </w:rPr>
        <w:t xml:space="preserve"> , </w:t>
      </w:r>
      <w:proofErr w:type="spellStart"/>
      <w:r w:rsidRPr="00A32383">
        <w:rPr>
          <w:color w:val="000000" w:themeColor="text1"/>
        </w:rPr>
        <w:t>amblem</w:t>
      </w:r>
      <w:proofErr w:type="spellEnd"/>
      <w:r w:rsidRPr="00A32383">
        <w:rPr>
          <w:color w:val="000000" w:themeColor="text1"/>
        </w:rPr>
        <w:t xml:space="preserve"> , </w:t>
      </w:r>
      <w:proofErr w:type="spellStart"/>
      <w:r w:rsidRPr="00A32383">
        <w:rPr>
          <w:color w:val="000000" w:themeColor="text1"/>
        </w:rPr>
        <w:t>resimlerin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kullanılması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Federasyonun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iznine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veya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organizasyonda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yetkilendirilmiş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komitenin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oluruna</w:t>
      </w:r>
      <w:proofErr w:type="spellEnd"/>
      <w:r w:rsidRPr="00A32383">
        <w:rPr>
          <w:color w:val="000000" w:themeColor="text1"/>
        </w:rPr>
        <w:t xml:space="preserve"> </w:t>
      </w:r>
      <w:proofErr w:type="spellStart"/>
      <w:r w:rsidRPr="00A32383">
        <w:rPr>
          <w:color w:val="000000" w:themeColor="text1"/>
        </w:rPr>
        <w:t>tabidir</w:t>
      </w:r>
      <w:proofErr w:type="spellEnd"/>
      <w:r w:rsidRPr="00A32383">
        <w:rPr>
          <w:color w:val="000000" w:themeColor="text1"/>
        </w:rPr>
        <w:t>.</w:t>
      </w:r>
    </w:p>
    <w:p w:rsidR="00B73872" w:rsidRDefault="00B73872" w:rsidP="00A32383">
      <w:pPr>
        <w:tabs>
          <w:tab w:val="left" w:pos="544"/>
        </w:tabs>
        <w:spacing w:before="4"/>
        <w:jc w:val="both"/>
        <w:rPr>
          <w:rFonts w:ascii="Times New Roman" w:hAnsi="Times New Roman" w:cs="Times New Roman"/>
          <w:color w:val="000000" w:themeColor="text1"/>
        </w:rPr>
      </w:pPr>
      <w:r w:rsidRPr="00A32383">
        <w:rPr>
          <w:rFonts w:ascii="Times New Roman" w:hAnsi="Times New Roman" w:cs="Times New Roman"/>
          <w:color w:val="000000" w:themeColor="text1"/>
        </w:rPr>
        <w:t xml:space="preserve">Yukarıda yazılı şartlar ve esaslar çerçevesinde Yıllık logo bedeli </w:t>
      </w:r>
      <w:r w:rsidR="00A32383" w:rsidRPr="00A32383">
        <w:rPr>
          <w:rFonts w:ascii="Times New Roman" w:hAnsi="Times New Roman" w:cs="Times New Roman"/>
          <w:color w:val="000000" w:themeColor="text1"/>
        </w:rPr>
        <w:t xml:space="preserve">ayni veya nakdi </w:t>
      </w:r>
      <w:proofErr w:type="gramStart"/>
      <w:r w:rsidRPr="00A32383">
        <w:rPr>
          <w:rFonts w:ascii="Times New Roman" w:hAnsi="Times New Roman" w:cs="Times New Roman"/>
          <w:color w:val="000000" w:themeColor="text1"/>
        </w:rPr>
        <w:t>………</w:t>
      </w:r>
      <w:r w:rsidR="00CA6B54" w:rsidRPr="00A32383">
        <w:rPr>
          <w:rFonts w:ascii="Times New Roman" w:hAnsi="Times New Roman" w:cs="Times New Roman"/>
          <w:color w:val="000000" w:themeColor="text1"/>
        </w:rPr>
        <w:t>………</w:t>
      </w:r>
      <w:r w:rsidR="00A32383" w:rsidRPr="00A32383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32383">
        <w:rPr>
          <w:rFonts w:ascii="Times New Roman" w:hAnsi="Times New Roman" w:cs="Times New Roman"/>
          <w:color w:val="000000" w:themeColor="text1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  <w:proofErr w:type="gramEnd"/>
      <w:r w:rsidRPr="00A32383">
        <w:rPr>
          <w:rFonts w:ascii="Times New Roman" w:hAnsi="Times New Roman" w:cs="Times New Roman"/>
          <w:color w:val="000000" w:themeColor="text1"/>
        </w:rPr>
        <w:t xml:space="preserve">Tarafımızdan teklif dilmiştir. </w:t>
      </w:r>
    </w:p>
    <w:p w:rsidR="00105D53" w:rsidRPr="00105D53" w:rsidRDefault="00105D53" w:rsidP="00A32383">
      <w:pPr>
        <w:tabs>
          <w:tab w:val="left" w:pos="544"/>
        </w:tabs>
        <w:spacing w:before="4"/>
        <w:jc w:val="both"/>
        <w:rPr>
          <w:rFonts w:ascii="Times New Roman" w:hAnsi="Times New Roman" w:cs="Times New Roman"/>
          <w:b/>
          <w:color w:val="000000" w:themeColor="text1"/>
        </w:rPr>
      </w:pPr>
      <w:r w:rsidRPr="00105D53">
        <w:rPr>
          <w:rFonts w:ascii="Times New Roman" w:hAnsi="Times New Roman" w:cs="Times New Roman"/>
          <w:b/>
          <w:color w:val="000000" w:themeColor="text1"/>
        </w:rPr>
        <w:t>NOT: Şartname 01.01.2016-31.12.</w:t>
      </w:r>
      <w:r>
        <w:rPr>
          <w:rFonts w:ascii="Times New Roman" w:hAnsi="Times New Roman" w:cs="Times New Roman"/>
          <w:b/>
          <w:color w:val="000000" w:themeColor="text1"/>
        </w:rPr>
        <w:t xml:space="preserve">2016 tarihlerini kapsamaktadır. </w:t>
      </w:r>
    </w:p>
    <w:p w:rsidR="00734167" w:rsidRPr="00A32383" w:rsidRDefault="00734167" w:rsidP="00B73872">
      <w:pPr>
        <w:tabs>
          <w:tab w:val="left" w:pos="544"/>
        </w:tabs>
        <w:spacing w:before="4"/>
        <w:rPr>
          <w:rFonts w:ascii="Times New Roman" w:hAnsi="Times New Roman" w:cs="Times New Roman"/>
          <w:color w:val="000000" w:themeColor="text1"/>
        </w:rPr>
      </w:pPr>
      <w:r w:rsidRPr="00A32383">
        <w:rPr>
          <w:rFonts w:ascii="Times New Roman" w:hAnsi="Times New Roman" w:cs="Times New Roman"/>
          <w:color w:val="000000" w:themeColor="text1"/>
        </w:rPr>
        <w:t xml:space="preserve">Bilgi ve gereği arz olunur. </w:t>
      </w:r>
    </w:p>
    <w:p w:rsidR="001E6DC6" w:rsidRPr="00EA04C3" w:rsidRDefault="00734167" w:rsidP="00EA04C3">
      <w:pPr>
        <w:tabs>
          <w:tab w:val="left" w:pos="544"/>
          <w:tab w:val="left" w:pos="6855"/>
        </w:tabs>
        <w:spacing w:before="4"/>
        <w:rPr>
          <w:rFonts w:ascii="Times New Roman" w:hAnsi="Times New Roman" w:cs="Times New Roman"/>
          <w:color w:val="000000" w:themeColor="text1"/>
        </w:rPr>
      </w:pPr>
      <w:r w:rsidRPr="00A32383">
        <w:rPr>
          <w:rFonts w:ascii="Times New Roman" w:hAnsi="Times New Roman" w:cs="Times New Roman"/>
          <w:color w:val="000000" w:themeColor="text1"/>
        </w:rPr>
        <w:t xml:space="preserve">FIRMA: </w:t>
      </w:r>
      <w:r w:rsidRPr="00A32383">
        <w:rPr>
          <w:rFonts w:ascii="Times New Roman" w:hAnsi="Times New Roman" w:cs="Times New Roman"/>
          <w:color w:val="000000" w:themeColor="text1"/>
        </w:rPr>
        <w:tab/>
        <w:t xml:space="preserve"> Yetkili İmza</w:t>
      </w:r>
    </w:p>
    <w:sectPr w:rsidR="001E6DC6" w:rsidRPr="00EA04C3" w:rsidSect="009D4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A2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94371"/>
    <w:multiLevelType w:val="hybridMultilevel"/>
    <w:tmpl w:val="240A13F4"/>
    <w:lvl w:ilvl="0" w:tplc="0F30FB72">
      <w:start w:val="1"/>
      <w:numFmt w:val="decimal"/>
      <w:lvlText w:val="(%1)"/>
      <w:lvlJc w:val="left"/>
      <w:pPr>
        <w:ind w:left="543" w:hanging="428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1" w:tplc="E886E8C4">
      <w:start w:val="1"/>
      <w:numFmt w:val="bullet"/>
      <w:lvlText w:val="•"/>
      <w:lvlJc w:val="left"/>
      <w:pPr>
        <w:ind w:left="1416" w:hanging="428"/>
      </w:pPr>
      <w:rPr>
        <w:rFonts w:hint="default"/>
      </w:rPr>
    </w:lvl>
    <w:lvl w:ilvl="2" w:tplc="25544C14">
      <w:start w:val="1"/>
      <w:numFmt w:val="bullet"/>
      <w:lvlText w:val="•"/>
      <w:lvlJc w:val="left"/>
      <w:pPr>
        <w:ind w:left="2293" w:hanging="428"/>
      </w:pPr>
      <w:rPr>
        <w:rFonts w:hint="default"/>
      </w:rPr>
    </w:lvl>
    <w:lvl w:ilvl="3" w:tplc="EB363036">
      <w:start w:val="1"/>
      <w:numFmt w:val="bullet"/>
      <w:lvlText w:val="•"/>
      <w:lvlJc w:val="left"/>
      <w:pPr>
        <w:ind w:left="3169" w:hanging="428"/>
      </w:pPr>
      <w:rPr>
        <w:rFonts w:hint="default"/>
      </w:rPr>
    </w:lvl>
    <w:lvl w:ilvl="4" w:tplc="18CEF9F4">
      <w:start w:val="1"/>
      <w:numFmt w:val="bullet"/>
      <w:lvlText w:val="•"/>
      <w:lvlJc w:val="left"/>
      <w:pPr>
        <w:ind w:left="4046" w:hanging="428"/>
      </w:pPr>
      <w:rPr>
        <w:rFonts w:hint="default"/>
      </w:rPr>
    </w:lvl>
    <w:lvl w:ilvl="5" w:tplc="D2EC4962">
      <w:start w:val="1"/>
      <w:numFmt w:val="bullet"/>
      <w:lvlText w:val="•"/>
      <w:lvlJc w:val="left"/>
      <w:pPr>
        <w:ind w:left="4923" w:hanging="428"/>
      </w:pPr>
      <w:rPr>
        <w:rFonts w:hint="default"/>
      </w:rPr>
    </w:lvl>
    <w:lvl w:ilvl="6" w:tplc="B43A90C6">
      <w:start w:val="1"/>
      <w:numFmt w:val="bullet"/>
      <w:lvlText w:val="•"/>
      <w:lvlJc w:val="left"/>
      <w:pPr>
        <w:ind w:left="5799" w:hanging="428"/>
      </w:pPr>
      <w:rPr>
        <w:rFonts w:hint="default"/>
      </w:rPr>
    </w:lvl>
    <w:lvl w:ilvl="7" w:tplc="98127ACA">
      <w:start w:val="1"/>
      <w:numFmt w:val="bullet"/>
      <w:lvlText w:val="•"/>
      <w:lvlJc w:val="left"/>
      <w:pPr>
        <w:ind w:left="6676" w:hanging="428"/>
      </w:pPr>
      <w:rPr>
        <w:rFonts w:hint="default"/>
      </w:rPr>
    </w:lvl>
    <w:lvl w:ilvl="8" w:tplc="05E0C54C">
      <w:start w:val="1"/>
      <w:numFmt w:val="bullet"/>
      <w:lvlText w:val="•"/>
      <w:lvlJc w:val="left"/>
      <w:pPr>
        <w:ind w:left="7553" w:hanging="42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E6DC6"/>
    <w:rsid w:val="0001434C"/>
    <w:rsid w:val="000A290C"/>
    <w:rsid w:val="00105D53"/>
    <w:rsid w:val="001E6DC6"/>
    <w:rsid w:val="003E0E52"/>
    <w:rsid w:val="00734167"/>
    <w:rsid w:val="00803E45"/>
    <w:rsid w:val="00852EFB"/>
    <w:rsid w:val="009D4740"/>
    <w:rsid w:val="00A32383"/>
    <w:rsid w:val="00B73872"/>
    <w:rsid w:val="00CA6B54"/>
    <w:rsid w:val="00DE4805"/>
    <w:rsid w:val="00EA04C3"/>
    <w:rsid w:val="00EA4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74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qFormat/>
    <w:rsid w:val="001E6DC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6DC6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alk11">
    <w:name w:val="Başlık 11"/>
    <w:basedOn w:val="Normal"/>
    <w:uiPriority w:val="1"/>
    <w:qFormat/>
    <w:rsid w:val="001E6DC6"/>
    <w:pPr>
      <w:widowControl w:val="0"/>
      <w:spacing w:before="1" w:after="0" w:line="240" w:lineRule="auto"/>
      <w:ind w:left="543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ListeParagraf">
    <w:name w:val="List Paragraph"/>
    <w:basedOn w:val="Normal"/>
    <w:uiPriority w:val="34"/>
    <w:qFormat/>
    <w:rsid w:val="001E6DC6"/>
    <w:pPr>
      <w:widowControl w:val="0"/>
      <w:spacing w:after="0" w:line="240" w:lineRule="auto"/>
      <w:ind w:left="543" w:hanging="427"/>
      <w:jc w:val="both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3029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Nonames</dc:creator>
  <cp:lastModifiedBy>korkmaz.atalay</cp:lastModifiedBy>
  <cp:revision>5</cp:revision>
  <dcterms:created xsi:type="dcterms:W3CDTF">2016-03-03T14:17:00Z</dcterms:created>
  <dcterms:modified xsi:type="dcterms:W3CDTF">2016-03-07T10:25:00Z</dcterms:modified>
</cp:coreProperties>
</file>